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A0E" w:rsidRPr="00F83A0E" w:rsidRDefault="00F83A0E" w:rsidP="00CB6FE3">
      <w:pPr>
        <w:pStyle w:val="a4"/>
        <w:spacing w:before="0"/>
        <w:ind w:left="0" w:right="29"/>
        <w:jc w:val="right"/>
        <w:rPr>
          <w:b w:val="0"/>
          <w:i/>
          <w:sz w:val="24"/>
          <w:szCs w:val="24"/>
        </w:rPr>
      </w:pPr>
    </w:p>
    <w:p w:rsidR="00CB6FE3" w:rsidRDefault="00CB6FE3" w:rsidP="00CB6FE3">
      <w:pPr>
        <w:pStyle w:val="a4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Утверждено </w:t>
      </w:r>
    </w:p>
    <w:p w:rsidR="00CB6FE3" w:rsidRDefault="00CB6FE3" w:rsidP="00CB6FE3">
      <w:pPr>
        <w:pStyle w:val="a4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на заседании профкома </w:t>
      </w:r>
    </w:p>
    <w:p w:rsidR="00CB6FE3" w:rsidRDefault="00CB6FE3" w:rsidP="00CB6FE3">
      <w:pPr>
        <w:pStyle w:val="a4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МБДОУ №26 «Дюймовочка»</w:t>
      </w:r>
    </w:p>
    <w:p w:rsidR="00CB6FE3" w:rsidRDefault="00CB6FE3" w:rsidP="00CB6FE3">
      <w:pPr>
        <w:pStyle w:val="a4"/>
        <w:spacing w:before="0"/>
        <w:ind w:left="0" w:right="29"/>
        <w:jc w:val="right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(Протокол №9 от 11.09.2021 г.)</w:t>
      </w:r>
    </w:p>
    <w:p w:rsidR="00CB6FE3" w:rsidRDefault="00CB6FE3" w:rsidP="00CB6FE3">
      <w:pPr>
        <w:spacing w:after="0" w:line="240" w:lineRule="auto"/>
        <w:ind w:left="303" w:right="498" w:firstLine="710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B6FE3" w:rsidRDefault="00CB6FE3" w:rsidP="00CB6FE3">
      <w:pPr>
        <w:spacing w:after="0" w:line="240" w:lineRule="auto"/>
        <w:ind w:left="303" w:right="498" w:firstLine="710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B6FE3" w:rsidRDefault="00CB6FE3" w:rsidP="00CB6FE3">
      <w:pPr>
        <w:spacing w:after="0" w:line="240" w:lineRule="auto"/>
        <w:ind w:left="303" w:right="498" w:firstLine="710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B6FE3" w:rsidRPr="00CB6FE3" w:rsidRDefault="00CB6FE3" w:rsidP="00CB6FE3">
      <w:pPr>
        <w:spacing w:after="0" w:line="240" w:lineRule="auto"/>
        <w:ind w:left="303" w:right="498" w:firstLine="710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B6F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связи с Днем профсоюзов Республики Татарстан (24 сентября) Татарстанская республиканская организация Общероссийского Профсоюза образования по традиции объявляет акцию «Профсоюзная неделя»,  которая посвящена Году спорта здоровья и долголетия в Общероссийском Профсоюзе</w:t>
      </w:r>
      <w:r w:rsidRPr="00CB6FE3">
        <w:rPr>
          <w:rFonts w:ascii="Times New Roman" w:hAnsi="Times New Roman" w:cs="Times New Roman"/>
          <w:color w:val="0D0D0D" w:themeColor="text1" w:themeTint="F2"/>
          <w:spacing w:val="47"/>
          <w:sz w:val="24"/>
          <w:szCs w:val="24"/>
        </w:rPr>
        <w:t xml:space="preserve"> </w:t>
      </w:r>
      <w:r w:rsidRPr="00CB6FE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образования.</w:t>
      </w:r>
    </w:p>
    <w:p w:rsidR="00CB6FE3" w:rsidRDefault="00CB6FE3" w:rsidP="00CB6FE3">
      <w:pPr>
        <w:pStyle w:val="a4"/>
        <w:spacing w:before="0"/>
        <w:rPr>
          <w:sz w:val="26"/>
        </w:rPr>
      </w:pPr>
    </w:p>
    <w:p w:rsidR="00CB6FE3" w:rsidRPr="00CB6FE3" w:rsidRDefault="00CB6FE3" w:rsidP="00CB6FE3">
      <w:pPr>
        <w:pStyle w:val="a4"/>
        <w:spacing w:before="6"/>
        <w:rPr>
          <w:b w:val="0"/>
          <w:sz w:val="24"/>
          <w:szCs w:val="24"/>
        </w:rPr>
      </w:pPr>
    </w:p>
    <w:p w:rsidR="005A044E" w:rsidRDefault="005A044E" w:rsidP="005A044E">
      <w:pPr>
        <w:shd w:val="clear" w:color="auto" w:fill="FFFFFF"/>
        <w:spacing w:after="0"/>
        <w:ind w:left="-993" w:right="-425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5A044E" w:rsidRDefault="005A044E" w:rsidP="005A044E">
      <w:pPr>
        <w:shd w:val="clear" w:color="auto" w:fill="FFFFFF"/>
        <w:spacing w:after="0"/>
        <w:ind w:left="-993" w:right="-425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План мероприятий в рамках</w:t>
      </w:r>
    </w:p>
    <w:p w:rsidR="005A044E" w:rsidRPr="005A044E" w:rsidRDefault="005A044E" w:rsidP="005A044E">
      <w:pPr>
        <w:shd w:val="clear" w:color="auto" w:fill="FFFFFF"/>
        <w:spacing w:after="0"/>
        <w:ind w:left="-993" w:right="-425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</w:pPr>
      <w:r w:rsidRPr="005A044E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НЕДЕЛ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И</w:t>
      </w:r>
      <w:r w:rsidRPr="005A044E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 xml:space="preserve"> ПРОФСОЮЗНЫХ УРОКОВ</w:t>
      </w:r>
    </w:p>
    <w:p w:rsidR="005A044E" w:rsidRPr="005A044E" w:rsidRDefault="005A044E" w:rsidP="005A044E">
      <w:pPr>
        <w:shd w:val="clear" w:color="auto" w:fill="FFFFFF"/>
        <w:spacing w:after="0"/>
        <w:ind w:left="-993" w:right="-425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</w:pPr>
      <w:r w:rsidRPr="005A044E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</w:rPr>
        <w:t>«ЗДОРОВОЕ РЕШЕНИЕ»!</w:t>
      </w:r>
    </w:p>
    <w:p w:rsidR="005A044E" w:rsidRPr="005A044E" w:rsidRDefault="005A044E" w:rsidP="005A044E">
      <w:pPr>
        <w:shd w:val="clear" w:color="auto" w:fill="FFFFFF"/>
        <w:spacing w:after="0" w:line="360" w:lineRule="auto"/>
        <w:ind w:left="-993" w:right="-425"/>
        <w:jc w:val="center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5A04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2</w:t>
      </w:r>
      <w:r w:rsidR="00CB6FE3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2</w:t>
      </w:r>
      <w:r w:rsidRPr="005A04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-</w:t>
      </w:r>
      <w:r w:rsidR="00CB6FE3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29</w:t>
      </w:r>
      <w:r w:rsidRPr="005A04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сентября 202</w:t>
      </w:r>
      <w:r w:rsidR="00CB6FE3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1</w:t>
      </w:r>
      <w:r w:rsidRPr="005A04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г. </w:t>
      </w:r>
    </w:p>
    <w:p w:rsidR="00CB6FE3" w:rsidRDefault="005A044E" w:rsidP="005A044E">
      <w:pPr>
        <w:shd w:val="clear" w:color="auto" w:fill="FFFFFF"/>
        <w:spacing w:after="0" w:line="360" w:lineRule="auto"/>
        <w:ind w:left="-993" w:right="-425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             </w:t>
      </w:r>
    </w:p>
    <w:p w:rsidR="005A044E" w:rsidRPr="005A044E" w:rsidRDefault="005A044E" w:rsidP="005A044E">
      <w:pPr>
        <w:shd w:val="clear" w:color="auto" w:fill="FFFFFF"/>
        <w:spacing w:after="0" w:line="360" w:lineRule="auto"/>
        <w:ind w:left="-993" w:right="-425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CB6FE3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            </w:t>
      </w:r>
      <w:r w:rsidRPr="005A04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ДЕВИЗ: «Здоровье и радость – наш ориентир! </w:t>
      </w:r>
    </w:p>
    <w:p w:rsidR="00CB6FE3" w:rsidRDefault="005A044E" w:rsidP="00CB6FE3">
      <w:pPr>
        <w:shd w:val="clear" w:color="auto" w:fill="FFFFFF"/>
        <w:spacing w:after="0" w:line="360" w:lineRule="auto"/>
        <w:ind w:left="-285" w:right="-425" w:firstLine="285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            </w:t>
      </w:r>
      <w:r w:rsidRPr="005A044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Цветным и улыбчивым станет весь мир!»</w:t>
      </w:r>
    </w:p>
    <w:p w:rsidR="00CB6FE3" w:rsidRDefault="00CB6FE3" w:rsidP="00CB6FE3">
      <w:pPr>
        <w:shd w:val="clear" w:color="auto" w:fill="FFFFFF"/>
        <w:spacing w:after="0" w:line="360" w:lineRule="auto"/>
        <w:ind w:left="-285" w:right="-425" w:firstLine="285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</w:p>
    <w:p w:rsidR="00CB6FE3" w:rsidRPr="00CB6FE3" w:rsidRDefault="00CB6FE3" w:rsidP="00CB6FE3">
      <w:pPr>
        <w:shd w:val="clear" w:color="auto" w:fill="FFFFFF"/>
        <w:spacing w:after="0" w:line="240" w:lineRule="auto"/>
        <w:ind w:left="-285" w:right="-425" w:firstLine="285"/>
        <w:jc w:val="both"/>
        <w:rPr>
          <w:rFonts w:ascii="Times New Roman" w:hAnsi="Times New Roman" w:cs="Times New Roman"/>
          <w:sz w:val="24"/>
          <w:szCs w:val="24"/>
        </w:rPr>
      </w:pPr>
      <w:r w:rsidRPr="00CB6FE3">
        <w:rPr>
          <w:rFonts w:ascii="Times New Roman" w:hAnsi="Times New Roman" w:cs="Times New Roman"/>
          <w:color w:val="1C1C1C"/>
          <w:sz w:val="24"/>
          <w:szCs w:val="24"/>
        </w:rPr>
        <w:t xml:space="preserve">Цель </w:t>
      </w:r>
      <w:r w:rsidRPr="00CB6FE3">
        <w:rPr>
          <w:rFonts w:ascii="Times New Roman" w:hAnsi="Times New Roman" w:cs="Times New Roman"/>
          <w:color w:val="131313"/>
          <w:sz w:val="24"/>
          <w:szCs w:val="24"/>
        </w:rPr>
        <w:t xml:space="preserve">акции </w:t>
      </w:r>
      <w:r w:rsidRPr="00CB6FE3">
        <w:rPr>
          <w:rFonts w:ascii="Times New Roman" w:hAnsi="Times New Roman" w:cs="Times New Roman"/>
          <w:color w:val="B6798C"/>
          <w:w w:val="90"/>
          <w:sz w:val="24"/>
          <w:szCs w:val="24"/>
        </w:rPr>
        <w:t xml:space="preserve">— </w:t>
      </w:r>
      <w:r w:rsidRPr="00CB6FE3">
        <w:rPr>
          <w:rFonts w:ascii="Times New Roman" w:hAnsi="Times New Roman" w:cs="Times New Roman"/>
          <w:color w:val="181818"/>
          <w:sz w:val="24"/>
          <w:szCs w:val="24"/>
        </w:rPr>
        <w:t xml:space="preserve">широкое </w:t>
      </w:r>
      <w:r w:rsidRPr="00CB6FE3">
        <w:rPr>
          <w:rFonts w:ascii="Times New Roman" w:hAnsi="Times New Roman" w:cs="Times New Roman"/>
          <w:color w:val="131313"/>
          <w:sz w:val="24"/>
          <w:szCs w:val="24"/>
        </w:rPr>
        <w:t xml:space="preserve">информирование </w:t>
      </w:r>
      <w:r w:rsidRPr="00CB6FE3">
        <w:rPr>
          <w:rFonts w:ascii="Times New Roman" w:hAnsi="Times New Roman" w:cs="Times New Roman"/>
          <w:color w:val="3B3B3B"/>
          <w:sz w:val="24"/>
          <w:szCs w:val="24"/>
        </w:rPr>
        <w:t xml:space="preserve">о </w:t>
      </w:r>
      <w:r w:rsidRPr="00CB6FE3">
        <w:rPr>
          <w:rFonts w:ascii="Times New Roman" w:hAnsi="Times New Roman" w:cs="Times New Roman"/>
          <w:color w:val="181818"/>
          <w:sz w:val="24"/>
          <w:szCs w:val="24"/>
        </w:rPr>
        <w:t xml:space="preserve">деятельности </w:t>
      </w:r>
      <w:r w:rsidRPr="00CB6FE3">
        <w:rPr>
          <w:rFonts w:ascii="Times New Roman" w:hAnsi="Times New Roman" w:cs="Times New Roman"/>
          <w:color w:val="161616"/>
          <w:sz w:val="24"/>
          <w:szCs w:val="24"/>
        </w:rPr>
        <w:t xml:space="preserve">Общероссийского Профсоюза образования, </w:t>
      </w:r>
      <w:r w:rsidRPr="00CB6FE3">
        <w:rPr>
          <w:rFonts w:ascii="Times New Roman" w:hAnsi="Times New Roman" w:cs="Times New Roman"/>
          <w:color w:val="111111"/>
          <w:sz w:val="24"/>
          <w:szCs w:val="24"/>
        </w:rPr>
        <w:t xml:space="preserve">формирование </w:t>
      </w:r>
      <w:r w:rsidRPr="00CB6FE3">
        <w:rPr>
          <w:rFonts w:ascii="Times New Roman" w:hAnsi="Times New Roman" w:cs="Times New Roman"/>
          <w:color w:val="151515"/>
          <w:sz w:val="24"/>
          <w:szCs w:val="24"/>
        </w:rPr>
        <w:t xml:space="preserve">положительного </w:t>
      </w:r>
      <w:r w:rsidRPr="00CB6FE3">
        <w:rPr>
          <w:rFonts w:ascii="Times New Roman" w:hAnsi="Times New Roman" w:cs="Times New Roman"/>
          <w:color w:val="0F0F0F"/>
          <w:sz w:val="24"/>
          <w:szCs w:val="24"/>
        </w:rPr>
        <w:t xml:space="preserve">имиджа </w:t>
      </w:r>
      <w:r w:rsidRPr="00CB6FE3">
        <w:rPr>
          <w:rFonts w:ascii="Times New Roman" w:hAnsi="Times New Roman" w:cs="Times New Roman"/>
          <w:color w:val="111111"/>
          <w:sz w:val="24"/>
          <w:szCs w:val="24"/>
        </w:rPr>
        <w:t xml:space="preserve">организации, </w:t>
      </w:r>
      <w:r w:rsidRPr="00CB6FE3">
        <w:rPr>
          <w:rFonts w:ascii="Times New Roman" w:hAnsi="Times New Roman" w:cs="Times New Roman"/>
          <w:sz w:val="24"/>
          <w:szCs w:val="24"/>
        </w:rPr>
        <w:t xml:space="preserve">вовлечение работников, школьников, студентов в </w:t>
      </w:r>
      <w:r>
        <w:rPr>
          <w:rFonts w:ascii="Times New Roman" w:hAnsi="Times New Roman" w:cs="Times New Roman"/>
          <w:sz w:val="24"/>
          <w:szCs w:val="24"/>
        </w:rPr>
        <w:t>активную об</w:t>
      </w:r>
      <w:r w:rsidRPr="00CB6FE3">
        <w:rPr>
          <w:rFonts w:ascii="Times New Roman" w:hAnsi="Times New Roman" w:cs="Times New Roman"/>
          <w:sz w:val="24"/>
          <w:szCs w:val="24"/>
        </w:rPr>
        <w:t>щественную деятельность.</w:t>
      </w:r>
    </w:p>
    <w:p w:rsidR="00CB6FE3" w:rsidRPr="005A044E" w:rsidRDefault="00CB6FE3" w:rsidP="005A044E">
      <w:pPr>
        <w:shd w:val="clear" w:color="auto" w:fill="FFFFFF"/>
        <w:spacing w:after="0" w:line="360" w:lineRule="auto"/>
        <w:ind w:right="-425"/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</w:rPr>
      </w:pPr>
    </w:p>
    <w:tbl>
      <w:tblPr>
        <w:tblStyle w:val="a3"/>
        <w:tblW w:w="9497" w:type="dxa"/>
        <w:tblInd w:w="250" w:type="dxa"/>
        <w:tblLook w:val="04A0"/>
      </w:tblPr>
      <w:tblGrid>
        <w:gridCol w:w="992"/>
        <w:gridCol w:w="6521"/>
        <w:gridCol w:w="1984"/>
      </w:tblGrid>
      <w:tr w:rsidR="005A044E" w:rsidRPr="005A044E" w:rsidTr="005A044E">
        <w:tc>
          <w:tcPr>
            <w:tcW w:w="992" w:type="dxa"/>
          </w:tcPr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521" w:type="dxa"/>
          </w:tcPr>
          <w:p w:rsidR="005A044E" w:rsidRPr="005A044E" w:rsidRDefault="005A044E" w:rsidP="00CA6B29">
            <w:pPr>
              <w:ind w:right="-425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84" w:type="dxa"/>
          </w:tcPr>
          <w:p w:rsidR="005A044E" w:rsidRPr="005A044E" w:rsidRDefault="005A044E" w:rsidP="005A044E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       </w:t>
            </w: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Место</w:t>
            </w:r>
          </w:p>
          <w:p w:rsidR="005A044E" w:rsidRPr="005A044E" w:rsidRDefault="005A044E" w:rsidP="005A044E">
            <w:pPr>
              <w:ind w:right="33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проведения</w:t>
            </w:r>
          </w:p>
        </w:tc>
      </w:tr>
      <w:tr w:rsidR="005A044E" w:rsidRPr="005A044E" w:rsidTr="005A044E">
        <w:tc>
          <w:tcPr>
            <w:tcW w:w="992" w:type="dxa"/>
          </w:tcPr>
          <w:p w:rsidR="005A044E" w:rsidRPr="00CB6FE3" w:rsidRDefault="005A044E" w:rsidP="00CB6FE3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</w:t>
            </w:r>
            <w:r w:rsid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</w:t>
            </w: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6521" w:type="dxa"/>
          </w:tcPr>
          <w:p w:rsidR="005A044E" w:rsidRPr="005A044E" w:rsidRDefault="005A044E" w:rsidP="00CA6B29">
            <w:pPr>
              <w:ind w:right="-425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5A04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Торжественное вручение  электронных профсоюзных билетов.</w:t>
            </w:r>
          </w:p>
          <w:p w:rsidR="005A044E" w:rsidRPr="005A044E" w:rsidRDefault="005A044E" w:rsidP="00CA6B29">
            <w:pPr>
              <w:ind w:right="-425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 w:rsidRPr="005A04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Награждение профсоюзных активистов.</w:t>
            </w:r>
          </w:p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Праздничный концерт.</w:t>
            </w:r>
          </w:p>
        </w:tc>
        <w:tc>
          <w:tcPr>
            <w:tcW w:w="1984" w:type="dxa"/>
          </w:tcPr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Музыкальный зал</w:t>
            </w:r>
          </w:p>
        </w:tc>
      </w:tr>
      <w:tr w:rsidR="005A044E" w:rsidRPr="005A044E" w:rsidTr="005A044E">
        <w:tc>
          <w:tcPr>
            <w:tcW w:w="992" w:type="dxa"/>
          </w:tcPr>
          <w:p w:rsidR="005A044E" w:rsidRPr="00CB6FE3" w:rsidRDefault="005A044E" w:rsidP="00CB6FE3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</w:t>
            </w:r>
            <w:r w:rsid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3</w:t>
            </w: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6521" w:type="dxa"/>
          </w:tcPr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Занятие клуба «К лучшей жизни» (Йога)</w:t>
            </w:r>
          </w:p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Лекторий «Профилактика инсульта, инфаркта»</w:t>
            </w:r>
            <w:r w:rsid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(врач КДП</w:t>
            </w: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)</w:t>
            </w:r>
          </w:p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Музыкальный зал</w:t>
            </w:r>
          </w:p>
        </w:tc>
      </w:tr>
      <w:tr w:rsidR="005A044E" w:rsidRPr="005A044E" w:rsidTr="005A044E">
        <w:tc>
          <w:tcPr>
            <w:tcW w:w="992" w:type="dxa"/>
          </w:tcPr>
          <w:p w:rsidR="005A044E" w:rsidRPr="00CB6FE3" w:rsidRDefault="005A044E" w:rsidP="00CB6FE3">
            <w:pPr>
              <w:shd w:val="clear" w:color="auto" w:fill="FFFFFF"/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</w:t>
            </w:r>
            <w:r w:rsid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4</w:t>
            </w: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6521" w:type="dxa"/>
          </w:tcPr>
          <w:p w:rsidR="005A044E" w:rsidRPr="005A044E" w:rsidRDefault="005A044E" w:rsidP="00CA6B29">
            <w:pPr>
              <w:shd w:val="clear" w:color="auto" w:fill="FFFFFF"/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proofErr w:type="gramStart"/>
            <w:r w:rsidRPr="005A044E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Интеллектуальная</w:t>
            </w:r>
            <w:proofErr w:type="gramEnd"/>
            <w:r w:rsidRPr="005A044E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044E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>квиз-игра</w:t>
            </w:r>
            <w:proofErr w:type="spellEnd"/>
            <w:r w:rsidRPr="005A044E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 xml:space="preserve"> по Охране труда</w:t>
            </w:r>
            <w:r w:rsidR="00CB6FE3"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eastAsia="ru-RU"/>
              </w:rPr>
              <w:t xml:space="preserve"> (ДОУ  ЗМР РТ)</w:t>
            </w:r>
          </w:p>
          <w:p w:rsidR="000C615A" w:rsidRDefault="000C615A" w:rsidP="00CA6B29">
            <w:pPr>
              <w:shd w:val="clear" w:color="auto" w:fill="FFFFFF"/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5A044E" w:rsidRPr="005A044E" w:rsidRDefault="005A044E" w:rsidP="00CA6B29">
            <w:pPr>
              <w:shd w:val="clear" w:color="auto" w:fill="FFFFFF"/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Занятие клуба «К лучшей жизни» - </w:t>
            </w:r>
            <w:proofErr w:type="gramStart"/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Спортивный</w:t>
            </w:r>
            <w:proofErr w:type="gramEnd"/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флэшмоб</w:t>
            </w:r>
            <w:proofErr w:type="spellEnd"/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(производственная гимнастика)</w:t>
            </w:r>
          </w:p>
          <w:p w:rsidR="005A044E" w:rsidRPr="005A044E" w:rsidRDefault="005A044E" w:rsidP="00CA6B29">
            <w:pPr>
              <w:shd w:val="clear" w:color="auto" w:fill="FFFFFF"/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CB6FE3" w:rsidRDefault="00CB6FE3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МБДОУ №2</w:t>
            </w:r>
          </w:p>
          <w:p w:rsidR="00CB6FE3" w:rsidRDefault="00CB6FE3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Музыкальный зал</w:t>
            </w:r>
          </w:p>
        </w:tc>
      </w:tr>
      <w:tr w:rsidR="005A044E" w:rsidRPr="005A044E" w:rsidTr="005A044E">
        <w:tc>
          <w:tcPr>
            <w:tcW w:w="992" w:type="dxa"/>
          </w:tcPr>
          <w:p w:rsidR="005A044E" w:rsidRPr="00CB6FE3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6521" w:type="dxa"/>
          </w:tcPr>
          <w:p w:rsidR="000C615A" w:rsidRDefault="005A044E" w:rsidP="00CA6B29">
            <w:pPr>
              <w:shd w:val="clear" w:color="auto" w:fill="FFFFFF"/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Занятие клуба «К лучшей жизни» </w:t>
            </w:r>
          </w:p>
          <w:p w:rsidR="005A044E" w:rsidRPr="005A044E" w:rsidRDefault="005A044E" w:rsidP="00CA6B29">
            <w:pPr>
              <w:shd w:val="clear" w:color="auto" w:fill="FFFFFF"/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«Здоровый стол» - дегустация блюд здорового питания.</w:t>
            </w:r>
          </w:p>
        </w:tc>
        <w:tc>
          <w:tcPr>
            <w:tcW w:w="1984" w:type="dxa"/>
          </w:tcPr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b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Музыкальный зал</w:t>
            </w:r>
          </w:p>
        </w:tc>
      </w:tr>
      <w:tr w:rsidR="005A044E" w:rsidRPr="005A044E" w:rsidTr="005A044E">
        <w:tc>
          <w:tcPr>
            <w:tcW w:w="992" w:type="dxa"/>
          </w:tcPr>
          <w:p w:rsidR="005A044E" w:rsidRPr="00CB6FE3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B6FE3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6521" w:type="dxa"/>
          </w:tcPr>
          <w:p w:rsidR="005A044E" w:rsidRPr="005A044E" w:rsidRDefault="005A044E" w:rsidP="00CA6B29">
            <w:pPr>
              <w:shd w:val="clear" w:color="auto" w:fill="FFFFFF"/>
              <w:ind w:left="34"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Практикум  «Оказание первой медицинской помощи"</w:t>
            </w:r>
          </w:p>
          <w:p w:rsidR="005A044E" w:rsidRPr="005A044E" w:rsidRDefault="005A044E" w:rsidP="00CA6B29">
            <w:pPr>
              <w:shd w:val="clear" w:color="auto" w:fill="FFFFFF"/>
              <w:ind w:left="34"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Экскурсия в кабинет социального партнёрства.</w:t>
            </w:r>
          </w:p>
        </w:tc>
        <w:tc>
          <w:tcPr>
            <w:tcW w:w="1984" w:type="dxa"/>
          </w:tcPr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proofErr w:type="spellStart"/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Каб</w:t>
            </w:r>
            <w:proofErr w:type="spellEnd"/>
            <w:r w:rsidRPr="005A044E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 социального партнерства</w:t>
            </w:r>
          </w:p>
          <w:p w:rsidR="005A044E" w:rsidRPr="005A044E" w:rsidRDefault="005A044E" w:rsidP="00CA6B29">
            <w:pPr>
              <w:ind w:right="-425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</w:tr>
    </w:tbl>
    <w:p w:rsidR="002262CF" w:rsidRPr="005A044E" w:rsidRDefault="002262CF">
      <w:pPr>
        <w:rPr>
          <w:sz w:val="24"/>
          <w:szCs w:val="24"/>
        </w:rPr>
      </w:pPr>
    </w:p>
    <w:sectPr w:rsidR="002262CF" w:rsidRPr="005A044E" w:rsidSect="00F83A0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A044E"/>
    <w:rsid w:val="000C615A"/>
    <w:rsid w:val="002262CF"/>
    <w:rsid w:val="0039463C"/>
    <w:rsid w:val="005A044E"/>
    <w:rsid w:val="0088123E"/>
    <w:rsid w:val="00CB6FE3"/>
    <w:rsid w:val="00F83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44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unhideWhenUsed/>
    <w:qFormat/>
    <w:rsid w:val="00CB6FE3"/>
    <w:pPr>
      <w:widowControl w:val="0"/>
      <w:autoSpaceDE w:val="0"/>
      <w:autoSpaceDN w:val="0"/>
      <w:spacing w:before="237" w:after="0" w:line="240" w:lineRule="auto"/>
      <w:ind w:left="22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CB6FE3"/>
    <w:rPr>
      <w:rFonts w:ascii="Times New Roman" w:eastAsia="Times New Roman" w:hAnsi="Times New Roman" w:cs="Times New Roman"/>
      <w:b/>
      <w:b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5</cp:revision>
  <dcterms:created xsi:type="dcterms:W3CDTF">2021-11-12T11:54:00Z</dcterms:created>
  <dcterms:modified xsi:type="dcterms:W3CDTF">2021-11-15T08:12:00Z</dcterms:modified>
</cp:coreProperties>
</file>